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6D" w:rsidRPr="007D0A80" w:rsidRDefault="00E9226D" w:rsidP="00E9226D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A80">
        <w:rPr>
          <w:rFonts w:ascii="Times New Roman" w:hAnsi="Times New Roman" w:cs="Times New Roman"/>
          <w:sz w:val="28"/>
          <w:szCs w:val="28"/>
        </w:rPr>
        <w:t>Рабочий лист</w:t>
      </w:r>
    </w:p>
    <w:p w:rsidR="00E9226D" w:rsidRPr="00E9226D" w:rsidRDefault="00E9226D" w:rsidP="00E9226D">
      <w:pPr>
        <w:rPr>
          <w:rFonts w:ascii="Times New Roman" w:hAnsi="Times New Roman" w:cs="Times New Roman"/>
          <w:b/>
          <w:sz w:val="28"/>
          <w:szCs w:val="28"/>
        </w:rPr>
      </w:pPr>
      <w:r w:rsidRPr="00E9226D">
        <w:rPr>
          <w:rFonts w:ascii="Times New Roman" w:hAnsi="Times New Roman" w:cs="Times New Roman"/>
          <w:b/>
          <w:sz w:val="28"/>
          <w:szCs w:val="28"/>
        </w:rPr>
        <w:t>Дата     ______________                                         Ф. И. __________________</w:t>
      </w:r>
    </w:p>
    <w:p w:rsidR="00E9226D" w:rsidRPr="00E9226D" w:rsidRDefault="00E9226D" w:rsidP="00E9226D">
      <w:pPr>
        <w:rPr>
          <w:rFonts w:ascii="Times New Roman" w:hAnsi="Times New Roman" w:cs="Times New Roman"/>
          <w:b/>
          <w:sz w:val="28"/>
          <w:szCs w:val="28"/>
        </w:rPr>
      </w:pPr>
      <w:r w:rsidRPr="00E9226D">
        <w:rPr>
          <w:rFonts w:ascii="Times New Roman" w:hAnsi="Times New Roman" w:cs="Times New Roman"/>
          <w:b/>
          <w:sz w:val="28"/>
          <w:szCs w:val="28"/>
        </w:rPr>
        <w:t>Урок по теме:________________</w:t>
      </w:r>
    </w:p>
    <w:p w:rsidR="00E9226D" w:rsidRDefault="00E9226D" w:rsidP="00E9226D">
      <w:pPr>
        <w:rPr>
          <w:rFonts w:ascii="Times New Roman" w:hAnsi="Times New Roman" w:cs="Times New Roman"/>
          <w:b/>
          <w:sz w:val="28"/>
          <w:szCs w:val="28"/>
        </w:rPr>
      </w:pPr>
      <w:r w:rsidRPr="00E9226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5A3F1E">
        <w:rPr>
          <w:rFonts w:ascii="Times New Roman" w:hAnsi="Times New Roman" w:cs="Times New Roman"/>
          <w:b/>
          <w:sz w:val="28"/>
          <w:szCs w:val="28"/>
        </w:rPr>
        <w:t xml:space="preserve"> (работа в группах)</w:t>
      </w:r>
    </w:p>
    <w:p w:rsidR="005A3F1E" w:rsidRDefault="005A3F1E" w:rsidP="00E9226D">
      <w:pPr>
        <w:rPr>
          <w:rFonts w:ascii="Times New Roman" w:hAnsi="Times New Roman" w:cs="Times New Roman"/>
          <w:b/>
          <w:sz w:val="28"/>
          <w:szCs w:val="28"/>
        </w:rPr>
      </w:pPr>
    </w:p>
    <w:p w:rsidR="005A3F1E" w:rsidRDefault="005A3F1E" w:rsidP="00E9226D">
      <w:pPr>
        <w:rPr>
          <w:rFonts w:ascii="Times New Roman" w:hAnsi="Times New Roman" w:cs="Times New Roman"/>
          <w:b/>
          <w:sz w:val="28"/>
          <w:szCs w:val="28"/>
        </w:rPr>
      </w:pPr>
    </w:p>
    <w:p w:rsidR="005A3F1E" w:rsidRDefault="005A3F1E" w:rsidP="00E9226D">
      <w:pPr>
        <w:rPr>
          <w:rFonts w:ascii="Times New Roman" w:hAnsi="Times New Roman" w:cs="Times New Roman"/>
          <w:b/>
          <w:sz w:val="28"/>
          <w:szCs w:val="28"/>
        </w:rPr>
      </w:pPr>
    </w:p>
    <w:p w:rsidR="005A3F1E" w:rsidRDefault="005A3F1E" w:rsidP="00E9226D">
      <w:pPr>
        <w:rPr>
          <w:rFonts w:ascii="Times New Roman" w:hAnsi="Times New Roman" w:cs="Times New Roman"/>
          <w:b/>
          <w:sz w:val="28"/>
          <w:szCs w:val="28"/>
        </w:rPr>
      </w:pPr>
    </w:p>
    <w:p w:rsidR="005A3F1E" w:rsidRPr="005A3F1E" w:rsidRDefault="005A3F1E" w:rsidP="005A3F1E">
      <w:pPr>
        <w:jc w:val="center"/>
        <w:rPr>
          <w:rFonts w:ascii="Times New Roman" w:hAnsi="Times New Roman" w:cs="Times New Roman"/>
          <w:sz w:val="28"/>
          <w:szCs w:val="28"/>
        </w:rPr>
      </w:pPr>
      <w:r w:rsidRPr="005A3F1E">
        <w:rPr>
          <w:rFonts w:ascii="Times New Roman" w:hAnsi="Times New Roman" w:cs="Times New Roman"/>
          <w:sz w:val="28"/>
          <w:szCs w:val="28"/>
        </w:rPr>
        <w:t>В ходе урока заполните таблицу</w:t>
      </w:r>
    </w:p>
    <w:tbl>
      <w:tblPr>
        <w:tblStyle w:val="a6"/>
        <w:tblW w:w="0" w:type="auto"/>
        <w:tblLook w:val="04A0"/>
      </w:tblPr>
      <w:tblGrid>
        <w:gridCol w:w="4926"/>
        <w:gridCol w:w="4927"/>
      </w:tblGrid>
      <w:tr w:rsidR="005A3F1E" w:rsidTr="005A3F1E">
        <w:tc>
          <w:tcPr>
            <w:tcW w:w="4926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свойства</w:t>
            </w:r>
          </w:p>
        </w:tc>
        <w:tc>
          <w:tcPr>
            <w:tcW w:w="4927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F1E" w:rsidTr="005A3F1E">
        <w:tc>
          <w:tcPr>
            <w:tcW w:w="4926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Получение</w:t>
            </w:r>
          </w:p>
        </w:tc>
        <w:tc>
          <w:tcPr>
            <w:tcW w:w="4927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F1E" w:rsidTr="005A3F1E">
        <w:tc>
          <w:tcPr>
            <w:tcW w:w="4926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Химические свойства</w:t>
            </w: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F1E" w:rsidTr="005A3F1E">
        <w:tc>
          <w:tcPr>
            <w:tcW w:w="4926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реакция</w:t>
            </w:r>
          </w:p>
        </w:tc>
        <w:tc>
          <w:tcPr>
            <w:tcW w:w="4927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F1E" w:rsidTr="005A3F1E">
        <w:tc>
          <w:tcPr>
            <w:tcW w:w="4926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Специфические свойства</w:t>
            </w:r>
          </w:p>
        </w:tc>
        <w:tc>
          <w:tcPr>
            <w:tcW w:w="4927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F1E" w:rsidTr="005A3F1E">
        <w:tc>
          <w:tcPr>
            <w:tcW w:w="4926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</w:t>
            </w:r>
          </w:p>
        </w:tc>
        <w:tc>
          <w:tcPr>
            <w:tcW w:w="4927" w:type="dxa"/>
          </w:tcPr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3F1E" w:rsidRDefault="005A3F1E" w:rsidP="00E92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A3F1E" w:rsidRPr="00E9226D" w:rsidRDefault="005A3F1E" w:rsidP="00E9226D">
      <w:pPr>
        <w:rPr>
          <w:rFonts w:ascii="Times New Roman" w:hAnsi="Times New Roman" w:cs="Times New Roman"/>
          <w:sz w:val="28"/>
          <w:szCs w:val="28"/>
        </w:rPr>
      </w:pPr>
    </w:p>
    <w:p w:rsidR="005A3F1E" w:rsidRDefault="005A3F1E" w:rsidP="009474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56C9" w:rsidRDefault="007956C9" w:rsidP="009474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3F1E" w:rsidRPr="007956C9" w:rsidRDefault="009474A2" w:rsidP="00947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6C9">
        <w:rPr>
          <w:rFonts w:ascii="Times New Roman" w:hAnsi="Times New Roman" w:cs="Times New Roman"/>
          <w:b/>
          <w:sz w:val="28"/>
          <w:szCs w:val="28"/>
        </w:rPr>
        <w:lastRenderedPageBreak/>
        <w:t>Инструкция по проведению лабораторного опыта</w:t>
      </w:r>
    </w:p>
    <w:p w:rsidR="009474A2" w:rsidRDefault="009474A2" w:rsidP="009474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Распознавание соляной кислоты и ее солей»</w:t>
      </w:r>
    </w:p>
    <w:p w:rsidR="009474A2" w:rsidRPr="007D0A80" w:rsidRDefault="009474A2" w:rsidP="009474A2">
      <w:pPr>
        <w:tabs>
          <w:tab w:val="left" w:pos="255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D0A80">
        <w:rPr>
          <w:rFonts w:ascii="Times New Roman" w:hAnsi="Times New Roman" w:cs="Times New Roman"/>
          <w:b/>
          <w:color w:val="FF0000"/>
          <w:sz w:val="28"/>
          <w:szCs w:val="28"/>
        </w:rPr>
        <w:t>Помните! Соляная кислота едкое вещество!</w:t>
      </w:r>
    </w:p>
    <w:p w:rsidR="009474A2" w:rsidRDefault="009474A2" w:rsidP="007D0A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одну пробирку налейте 1-2 мл разбавленной соляной кислоты, во вторую – столько же раствора хлорида натрия, а в третью – раствор хлорида кальция. Во все пробирки добавьте по нескольку капель раствора нитрата серебра(I). Проверьте, растворяется ли выпавший осадок в концентрированной азотной кислоте.</w:t>
      </w:r>
    </w:p>
    <w:p w:rsidR="005A3F1E" w:rsidRDefault="009474A2" w:rsidP="007D0A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уравнения проведенных реакций и ответьте на вопрос, что является реактивом на соляную кислоту и её соли.</w:t>
      </w:r>
    </w:p>
    <w:p w:rsidR="007D0A80" w:rsidRDefault="007D0A80" w:rsidP="005A3F1E">
      <w:pPr>
        <w:rPr>
          <w:rFonts w:ascii="Times New Roman" w:hAnsi="Times New Roman" w:cs="Times New Roman"/>
          <w:sz w:val="28"/>
          <w:szCs w:val="28"/>
        </w:rPr>
      </w:pPr>
    </w:p>
    <w:p w:rsidR="007D0A80" w:rsidRDefault="007D0A80" w:rsidP="005A3F1E">
      <w:pPr>
        <w:rPr>
          <w:rFonts w:ascii="Times New Roman" w:hAnsi="Times New Roman" w:cs="Times New Roman"/>
          <w:sz w:val="28"/>
          <w:szCs w:val="28"/>
        </w:rPr>
      </w:pPr>
    </w:p>
    <w:p w:rsidR="005A3F1E" w:rsidRPr="007D0A80" w:rsidRDefault="007D0A80" w:rsidP="005A3F1E">
      <w:pPr>
        <w:tabs>
          <w:tab w:val="left" w:pos="20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Твой рейтинг</w:t>
      </w:r>
      <w:r w:rsidR="005A3F1E" w:rsidRPr="007D0A80">
        <w:rPr>
          <w:rFonts w:ascii="Times New Roman" w:hAnsi="Times New Roman" w:cs="Times New Roman"/>
          <w:b/>
          <w:sz w:val="28"/>
          <w:szCs w:val="28"/>
        </w:rPr>
        <w:t xml:space="preserve"> на уроке</w:t>
      </w:r>
    </w:p>
    <w:tbl>
      <w:tblPr>
        <w:tblStyle w:val="a6"/>
        <w:tblW w:w="0" w:type="auto"/>
        <w:tblLook w:val="04A0"/>
      </w:tblPr>
      <w:tblGrid>
        <w:gridCol w:w="5615"/>
        <w:gridCol w:w="1985"/>
        <w:gridCol w:w="2253"/>
      </w:tblGrid>
      <w:tr w:rsidR="005A3F1E" w:rsidRPr="0084180B" w:rsidTr="00187517">
        <w:tc>
          <w:tcPr>
            <w:tcW w:w="6204" w:type="dxa"/>
            <w:vMerge w:val="restart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3367" w:type="dxa"/>
            <w:gridSpan w:val="2"/>
          </w:tcPr>
          <w:p w:rsidR="005A3F1E" w:rsidRPr="0084180B" w:rsidRDefault="005A3F1E" w:rsidP="00187517">
            <w:pPr>
              <w:tabs>
                <w:tab w:val="left" w:pos="645"/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Рейтинг</w:t>
            </w:r>
          </w:p>
        </w:tc>
      </w:tr>
      <w:tr w:rsidR="005A3F1E" w:rsidRPr="0084180B" w:rsidTr="00187517">
        <w:tc>
          <w:tcPr>
            <w:tcW w:w="6204" w:type="dxa"/>
            <w:vMerge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индивидуальный индекс</w:t>
            </w: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225"/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1.Знание теоретического материала, определений, устные ответы на уроке</w:t>
            </w: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255"/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2.Знание формул, размерностей, составление уравнений химических реакций</w:t>
            </w: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 xml:space="preserve">   3. Работа в группе</w:t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240"/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4.Практическая часть: решение задач, выполнение лабораторных опытов</w:t>
            </w: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330"/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5.Поисковая работа (рефераты, презентации и т.д.)</w:t>
            </w: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330"/>
                <w:tab w:val="left" w:pos="20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6.Тестирование</w:t>
            </w: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1E" w:rsidRPr="0084180B" w:rsidTr="00187517">
        <w:tc>
          <w:tcPr>
            <w:tcW w:w="6204" w:type="dxa"/>
          </w:tcPr>
          <w:p w:rsidR="005A3F1E" w:rsidRPr="0084180B" w:rsidRDefault="005A3F1E" w:rsidP="00187517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ab/>
              <w:t>Итог</w:t>
            </w:r>
          </w:p>
        </w:tc>
        <w:tc>
          <w:tcPr>
            <w:tcW w:w="1701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0B">
              <w:rPr>
                <w:rFonts w:ascii="Times New Roman" w:hAnsi="Times New Roman" w:cs="Times New Roman"/>
                <w:sz w:val="28"/>
                <w:szCs w:val="28"/>
              </w:rPr>
              <w:t>50/оценка5</w:t>
            </w:r>
          </w:p>
        </w:tc>
        <w:tc>
          <w:tcPr>
            <w:tcW w:w="1666" w:type="dxa"/>
          </w:tcPr>
          <w:p w:rsidR="005A3F1E" w:rsidRPr="0084180B" w:rsidRDefault="005A3F1E" w:rsidP="00187517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26D" w:rsidRPr="005A3F1E" w:rsidRDefault="00E9226D" w:rsidP="00E9226D">
      <w:pPr>
        <w:tabs>
          <w:tab w:val="left" w:pos="2520"/>
        </w:tabs>
        <w:rPr>
          <w:rFonts w:ascii="Times New Roman" w:hAnsi="Times New Roman" w:cs="Times New Roman"/>
          <w:b/>
          <w:sz w:val="28"/>
          <w:szCs w:val="28"/>
        </w:rPr>
      </w:pPr>
    </w:p>
    <w:p w:rsidR="00E9226D" w:rsidRDefault="00E9226D" w:rsidP="005A3F1E">
      <w:pPr>
        <w:tabs>
          <w:tab w:val="left" w:pos="25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26D">
        <w:rPr>
          <w:rFonts w:ascii="Times New Roman" w:hAnsi="Times New Roman" w:cs="Times New Roman"/>
          <w:b/>
          <w:sz w:val="28"/>
          <w:szCs w:val="28"/>
        </w:rPr>
        <w:t>Домашнее задание:</w:t>
      </w:r>
    </w:p>
    <w:p w:rsidR="005A3F1E" w:rsidRPr="005A3F1E" w:rsidRDefault="005A3F1E" w:rsidP="005A3F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F1E">
        <w:rPr>
          <w:rFonts w:ascii="Times New Roman" w:hAnsi="Times New Roman" w:cs="Times New Roman"/>
          <w:sz w:val="28"/>
          <w:szCs w:val="28"/>
        </w:rPr>
        <w:t xml:space="preserve">Изучить §15, 16; </w:t>
      </w:r>
    </w:p>
    <w:p w:rsidR="005A3F1E" w:rsidRPr="005A3F1E" w:rsidRDefault="005A3F1E" w:rsidP="005A3F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F1E">
        <w:rPr>
          <w:rFonts w:ascii="Times New Roman" w:hAnsi="Times New Roman" w:cs="Times New Roman"/>
          <w:sz w:val="28"/>
          <w:szCs w:val="28"/>
        </w:rPr>
        <w:t xml:space="preserve">Выполнить упражнение 2, 3; тестовые задания стр. 58; </w:t>
      </w:r>
    </w:p>
    <w:p w:rsidR="005A3F1E" w:rsidRPr="00E9226D" w:rsidRDefault="005A3F1E" w:rsidP="005A3F1E">
      <w:pPr>
        <w:numPr>
          <w:ilvl w:val="0"/>
          <w:numId w:val="3"/>
        </w:numPr>
        <w:tabs>
          <w:tab w:val="left" w:pos="2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26D">
        <w:rPr>
          <w:rFonts w:ascii="Times New Roman" w:hAnsi="Times New Roman" w:cs="Times New Roman"/>
          <w:sz w:val="28"/>
          <w:szCs w:val="28"/>
        </w:rPr>
        <w:t>Сделать химич</w:t>
      </w:r>
      <w:r>
        <w:rPr>
          <w:rFonts w:ascii="Times New Roman" w:hAnsi="Times New Roman" w:cs="Times New Roman"/>
          <w:sz w:val="28"/>
          <w:szCs w:val="28"/>
        </w:rPr>
        <w:t>ескую шпаргалку по теме «Соляная кислота и ее соли</w:t>
      </w:r>
      <w:r w:rsidRPr="00E9226D">
        <w:rPr>
          <w:rFonts w:ascii="Times New Roman" w:hAnsi="Times New Roman" w:cs="Times New Roman"/>
          <w:sz w:val="28"/>
          <w:szCs w:val="28"/>
        </w:rPr>
        <w:t>»</w:t>
      </w:r>
    </w:p>
    <w:p w:rsidR="005A3F1E" w:rsidRDefault="005A3F1E" w:rsidP="005A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по группам:</w:t>
      </w:r>
    </w:p>
    <w:p w:rsidR="005A3F1E" w:rsidRPr="0084180B" w:rsidRDefault="005A3F1E" w:rsidP="005A3F1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4180B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группа- кроссворд по теме «Соляная кислота и ее соли»</w:t>
      </w:r>
      <w:r w:rsidRPr="0084180B">
        <w:rPr>
          <w:rFonts w:ascii="Times New Roman" w:hAnsi="Times New Roman" w:cs="Times New Roman"/>
          <w:sz w:val="28"/>
          <w:szCs w:val="28"/>
        </w:rPr>
        <w:t>;</w:t>
      </w:r>
    </w:p>
    <w:p w:rsidR="005A3F1E" w:rsidRPr="0084180B" w:rsidRDefault="005A3F1E" w:rsidP="005A3F1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4180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4180B">
        <w:rPr>
          <w:rFonts w:ascii="Times New Roman" w:hAnsi="Times New Roman" w:cs="Times New Roman"/>
          <w:sz w:val="28"/>
          <w:szCs w:val="28"/>
        </w:rPr>
        <w:t xml:space="preserve"> группа - составить цепочку превращений с соляной кислотой, осуществить ее.</w:t>
      </w:r>
    </w:p>
    <w:p w:rsidR="009474A2" w:rsidRPr="00AE02E0" w:rsidRDefault="005A3F1E" w:rsidP="00AE02E0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4180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4180B">
        <w:rPr>
          <w:rFonts w:ascii="Times New Roman" w:hAnsi="Times New Roman" w:cs="Times New Roman"/>
          <w:sz w:val="28"/>
          <w:szCs w:val="28"/>
        </w:rPr>
        <w:t xml:space="preserve"> группа – подобрать 5</w:t>
      </w:r>
      <w:r w:rsidR="007956C9">
        <w:rPr>
          <w:rFonts w:ascii="Times New Roman" w:hAnsi="Times New Roman" w:cs="Times New Roman"/>
          <w:sz w:val="28"/>
          <w:szCs w:val="28"/>
        </w:rPr>
        <w:t xml:space="preserve"> тестовых заданий по теме урока</w:t>
      </w:r>
      <w:bookmarkStart w:id="0" w:name="_GoBack"/>
      <w:bookmarkEnd w:id="0"/>
    </w:p>
    <w:sectPr w:rsidR="009474A2" w:rsidRPr="00AE02E0" w:rsidSect="00011061">
      <w:footerReference w:type="even" r:id="rId7"/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6BE" w:rsidRDefault="00C906BE">
      <w:pPr>
        <w:spacing w:after="0" w:line="240" w:lineRule="auto"/>
      </w:pPr>
      <w:r>
        <w:separator/>
      </w:r>
    </w:p>
  </w:endnote>
  <w:endnote w:type="continuationSeparator" w:id="1">
    <w:p w:rsidR="00C906BE" w:rsidRDefault="00C9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A2" w:rsidRDefault="00D77996" w:rsidP="009474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474A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74A2" w:rsidRDefault="009474A2" w:rsidP="009474A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A2" w:rsidRDefault="00D77996" w:rsidP="009474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474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02E0">
      <w:rPr>
        <w:rStyle w:val="a5"/>
        <w:noProof/>
      </w:rPr>
      <w:t>2</w:t>
    </w:r>
    <w:r>
      <w:rPr>
        <w:rStyle w:val="a5"/>
      </w:rPr>
      <w:fldChar w:fldCharType="end"/>
    </w:r>
  </w:p>
  <w:p w:rsidR="009474A2" w:rsidRDefault="009474A2" w:rsidP="009474A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6BE" w:rsidRDefault="00C906BE">
      <w:pPr>
        <w:spacing w:after="0" w:line="240" w:lineRule="auto"/>
      </w:pPr>
      <w:r>
        <w:separator/>
      </w:r>
    </w:p>
  </w:footnote>
  <w:footnote w:type="continuationSeparator" w:id="1">
    <w:p w:rsidR="00C906BE" w:rsidRDefault="00C9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0488"/>
    <w:multiLevelType w:val="hybridMultilevel"/>
    <w:tmpl w:val="2D7439E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E54C0F"/>
    <w:multiLevelType w:val="hybridMultilevel"/>
    <w:tmpl w:val="4CBE83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941BE"/>
    <w:multiLevelType w:val="hybridMultilevel"/>
    <w:tmpl w:val="40D817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226D"/>
    <w:rsid w:val="00011061"/>
    <w:rsid w:val="005A3F1E"/>
    <w:rsid w:val="007956C9"/>
    <w:rsid w:val="007D0A80"/>
    <w:rsid w:val="009474A2"/>
    <w:rsid w:val="00AE02E0"/>
    <w:rsid w:val="00C906BE"/>
    <w:rsid w:val="00D77996"/>
    <w:rsid w:val="00E92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922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9226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9226D"/>
  </w:style>
  <w:style w:type="table" w:styleId="a6">
    <w:name w:val="Table Grid"/>
    <w:basedOn w:val="a1"/>
    <w:uiPriority w:val="59"/>
    <w:rsid w:val="00E922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A3F1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95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Медоева</dc:creator>
  <cp:keywords/>
  <dc:description/>
  <cp:lastModifiedBy>Татьяна Медоева</cp:lastModifiedBy>
  <cp:revision>6</cp:revision>
  <cp:lastPrinted>2019-10-21T09:12:00Z</cp:lastPrinted>
  <dcterms:created xsi:type="dcterms:W3CDTF">2019-10-20T09:42:00Z</dcterms:created>
  <dcterms:modified xsi:type="dcterms:W3CDTF">2026-01-16T19:24:00Z</dcterms:modified>
</cp:coreProperties>
</file>